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4E82" w14:textId="6187BCB3" w:rsidR="009B7B71" w:rsidRPr="00476B87" w:rsidRDefault="009B7B71" w:rsidP="00990884">
      <w:pPr>
        <w:pStyle w:val="NoSpacing"/>
        <w:spacing w:line="276" w:lineRule="auto"/>
        <w:jc w:val="center"/>
        <w:rPr>
          <w:rStyle w:val="SubtleReference"/>
        </w:rPr>
      </w:pPr>
    </w:p>
    <w:p w14:paraId="7519E786" w14:textId="77777777" w:rsidR="009B7B71" w:rsidRDefault="009B7B71" w:rsidP="00990884">
      <w:pPr>
        <w:pStyle w:val="NoSpacing"/>
        <w:spacing w:line="276" w:lineRule="auto"/>
        <w:jc w:val="center"/>
      </w:pPr>
    </w:p>
    <w:p w14:paraId="6C52C366" w14:textId="39518970" w:rsidR="009B7B71" w:rsidRPr="00FA209C" w:rsidRDefault="009B7B71" w:rsidP="00990884">
      <w:pPr>
        <w:pStyle w:val="NoSpacing"/>
        <w:spacing w:line="276" w:lineRule="auto"/>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00062885" w14:textId="34698970" w:rsidR="009B7B71" w:rsidRDefault="009B7B71" w:rsidP="00990884">
      <w:pPr>
        <w:pStyle w:val="NoSpacing"/>
        <w:spacing w:line="276" w:lineRule="auto"/>
        <w:jc w:val="center"/>
        <w:rPr>
          <w:sz w:val="32"/>
          <w:szCs w:val="32"/>
        </w:rPr>
      </w:pPr>
    </w:p>
    <w:p w14:paraId="251B610A" w14:textId="77777777" w:rsidR="00446A83" w:rsidRPr="00FA209C" w:rsidRDefault="00446A83" w:rsidP="00990884">
      <w:pPr>
        <w:pStyle w:val="NoSpacing"/>
        <w:spacing w:line="276" w:lineRule="auto"/>
        <w:jc w:val="center"/>
        <w:rPr>
          <w:sz w:val="32"/>
          <w:szCs w:val="32"/>
        </w:rPr>
      </w:pPr>
    </w:p>
    <w:p w14:paraId="36A51E48" w14:textId="4668D4DB" w:rsidR="009B7B71" w:rsidRPr="00FA209C" w:rsidRDefault="009B7B71" w:rsidP="00990884">
      <w:pPr>
        <w:pStyle w:val="NoSpacing"/>
        <w:spacing w:line="276" w:lineRule="auto"/>
        <w:jc w:val="center"/>
        <w:rPr>
          <w:sz w:val="32"/>
          <w:szCs w:val="32"/>
        </w:rPr>
      </w:pPr>
      <w:r w:rsidRPr="00FA209C">
        <w:rPr>
          <w:sz w:val="32"/>
          <w:szCs w:val="32"/>
        </w:rPr>
        <w:t>TECHE-VERMILION FRESH WATER DISTRICT</w:t>
      </w:r>
    </w:p>
    <w:p w14:paraId="3EBAB4B8" w14:textId="1BB3C48C" w:rsidR="009B7B71" w:rsidRPr="00FA209C" w:rsidRDefault="009B7B71" w:rsidP="00990884">
      <w:pPr>
        <w:pStyle w:val="NoSpacing"/>
        <w:spacing w:line="276" w:lineRule="auto"/>
        <w:jc w:val="center"/>
        <w:rPr>
          <w:sz w:val="32"/>
          <w:szCs w:val="32"/>
        </w:rPr>
      </w:pPr>
    </w:p>
    <w:p w14:paraId="5A87F032" w14:textId="41F59BED" w:rsidR="009B7B71" w:rsidRPr="00FA209C" w:rsidRDefault="00FE0575" w:rsidP="00990884">
      <w:pPr>
        <w:spacing w:line="276" w:lineRule="auto"/>
        <w:jc w:val="center"/>
      </w:pPr>
      <w:r>
        <w:t>April 2</w:t>
      </w:r>
      <w:r w:rsidR="00247073">
        <w:t>8</w:t>
      </w:r>
      <w:r w:rsidR="009F40E5">
        <w:t>, 202</w:t>
      </w:r>
      <w:r w:rsidR="009844F8">
        <w:t>6</w:t>
      </w:r>
    </w:p>
    <w:p w14:paraId="6F07B3BF" w14:textId="1587931C" w:rsidR="009B7B71" w:rsidRDefault="009B7B71" w:rsidP="00990884">
      <w:pPr>
        <w:pStyle w:val="NoSpacing"/>
        <w:spacing w:line="276" w:lineRule="auto"/>
        <w:jc w:val="center"/>
      </w:pPr>
    </w:p>
    <w:p w14:paraId="7A7B55E7" w14:textId="77777777" w:rsidR="002041BB" w:rsidRDefault="002041BB" w:rsidP="00990884">
      <w:pPr>
        <w:pStyle w:val="NoSpacing"/>
        <w:spacing w:line="276" w:lineRule="auto"/>
        <w:jc w:val="center"/>
      </w:pPr>
    </w:p>
    <w:p w14:paraId="546E318B" w14:textId="27C79AA6" w:rsidR="000D417B" w:rsidRDefault="009B7B71" w:rsidP="00990884">
      <w:pPr>
        <w:pStyle w:val="NoSpacing"/>
        <w:spacing w:line="276" w:lineRule="auto"/>
      </w:pPr>
      <w:r>
        <w:tab/>
        <w:t xml:space="preserve">The Board of Commissioners met on the above date at the Teche-Vermilion Fresh Water District office located at </w:t>
      </w:r>
      <w:r w:rsidR="00247073">
        <w:t>7644 Hwy 105 North, Krotz Springs</w:t>
      </w:r>
      <w:r w:rsidR="008153B7">
        <w:t xml:space="preserve"> </w:t>
      </w:r>
      <w:r>
        <w:t xml:space="preserve">at </w:t>
      </w:r>
      <w:r w:rsidR="00247073">
        <w:t>10</w:t>
      </w:r>
      <w:r>
        <w:t xml:space="preserve">:00 </w:t>
      </w:r>
      <w:r w:rsidR="00BE226D">
        <w:t>a</w:t>
      </w:r>
      <w:r>
        <w:t xml:space="preserve">.m.  </w:t>
      </w:r>
      <w:r w:rsidR="005F61A0">
        <w:t>Member’s</w:t>
      </w:r>
      <w:r>
        <w:t xml:space="preserve"> present were:  </w:t>
      </w:r>
      <w:r w:rsidR="00B82096">
        <w:t>Mr. Edward Sonnier,</w:t>
      </w:r>
      <w:r w:rsidR="000D417B">
        <w:t xml:space="preserve"> </w:t>
      </w:r>
      <w:r w:rsidR="00651DC2">
        <w:t>Mr. Tommy Thibodeaux,</w:t>
      </w:r>
      <w:r w:rsidR="00FB7922">
        <w:t xml:space="preserve"> </w:t>
      </w:r>
      <w:r w:rsidR="000D417B">
        <w:t>Mr. Keith Hensgens</w:t>
      </w:r>
      <w:r w:rsidR="00B85C1E">
        <w:t>, Mr. Donald Segura</w:t>
      </w:r>
      <w:r w:rsidR="007C1DA3">
        <w:t>, and</w:t>
      </w:r>
      <w:r w:rsidR="009156D1">
        <w:t xml:space="preserve"> </w:t>
      </w:r>
      <w:r w:rsidR="009617FF">
        <w:t xml:space="preserve">Mr. Samuel Grimmett.  </w:t>
      </w:r>
      <w:r>
        <w:t xml:space="preserve">In </w:t>
      </w:r>
      <w:r w:rsidR="005941B8">
        <w:t>addition,</w:t>
      </w:r>
      <w:r>
        <w:t xml:space="preserve"> present were: Mr. Donald Sagrera, </w:t>
      </w:r>
      <w:r w:rsidR="00A90851">
        <w:t xml:space="preserve">Ms. Wendy Dupuis, </w:t>
      </w:r>
      <w:r w:rsidR="009C4BEC">
        <w:t>Mrs. Kristy Thibodeaux</w:t>
      </w:r>
      <w:r w:rsidR="007C1DA3">
        <w:t xml:space="preserve">, Mr. Alex Lopresto, </w:t>
      </w:r>
      <w:r w:rsidR="00247073">
        <w:t>Mr. Whitney Broussard</w:t>
      </w:r>
      <w:r w:rsidR="003847DF">
        <w:t xml:space="preserve">, Mr. Corey Hulin, Mr. John Istre, Mr. Dee Stanley, Mr. Larry Cramer, Mr. Tommy McGinnis, Mrs. Sarah Gary, Mrs. Aleisha Wiltz, Mr. Chad Clause, Mr. Carl Richard, Mr. Malcolm Sam, Mr. Ivy Thibodeaux, </w:t>
      </w:r>
      <w:r w:rsidR="00F95D39">
        <w:t xml:space="preserve">Mrs. Aleisha Sellers, </w:t>
      </w:r>
      <w:r w:rsidR="003847DF">
        <w:t>and Mr. Dion Broussard</w:t>
      </w:r>
    </w:p>
    <w:p w14:paraId="6458947C" w14:textId="6217A444" w:rsidR="003C61F7" w:rsidRDefault="003C61F7" w:rsidP="00990884">
      <w:pPr>
        <w:pStyle w:val="NoSpacing"/>
        <w:spacing w:line="276" w:lineRule="auto"/>
      </w:pPr>
    </w:p>
    <w:p w14:paraId="4C2A9521" w14:textId="447A711E" w:rsidR="009617FF" w:rsidRDefault="003C61F7" w:rsidP="00990884">
      <w:pPr>
        <w:pStyle w:val="NoSpacing"/>
        <w:spacing w:line="276" w:lineRule="auto"/>
      </w:pPr>
      <w:r>
        <w:tab/>
        <w:t xml:space="preserve">At this time </w:t>
      </w:r>
      <w:r w:rsidR="00AC403B">
        <w:t xml:space="preserve">of </w:t>
      </w:r>
      <w:r>
        <w:t xml:space="preserve">the Public meeting, the Chairman called for any public comment regarding the Agenda.  </w:t>
      </w:r>
      <w:r w:rsidR="006E6B5D">
        <w:t>There was no comment.</w:t>
      </w:r>
    </w:p>
    <w:p w14:paraId="1A505D73" w14:textId="77777777" w:rsidR="003847DF" w:rsidRDefault="003847DF" w:rsidP="00990884">
      <w:pPr>
        <w:pStyle w:val="NoSpacing"/>
        <w:spacing w:line="276" w:lineRule="auto"/>
      </w:pPr>
    </w:p>
    <w:p w14:paraId="478B8347" w14:textId="609DF372" w:rsidR="003847DF" w:rsidRDefault="003847DF" w:rsidP="00990884">
      <w:pPr>
        <w:pStyle w:val="NoSpacing"/>
        <w:spacing w:line="276" w:lineRule="auto"/>
      </w:pPr>
      <w:r>
        <w:tab/>
        <w:t>Upon motion by Mr. Thibodeaux and seconded by Mr. Hensgens, the minutes of the previous meeting of March 31, 2026, and April 21, 2026, were accepted and approved.  Motion unanimously carried.</w:t>
      </w:r>
    </w:p>
    <w:p w14:paraId="5192E2D2" w14:textId="77777777" w:rsidR="00CD7159" w:rsidRDefault="00CD7159" w:rsidP="00990884">
      <w:pPr>
        <w:pStyle w:val="NoSpacing"/>
        <w:spacing w:line="276" w:lineRule="auto"/>
      </w:pPr>
    </w:p>
    <w:p w14:paraId="2E1CF34B" w14:textId="2E415895" w:rsidR="003847DF" w:rsidRDefault="003847DF" w:rsidP="00574D83">
      <w:pPr>
        <w:pStyle w:val="NoSpacing"/>
        <w:spacing w:line="276" w:lineRule="auto"/>
        <w:ind w:firstLine="720"/>
      </w:pPr>
      <w:r>
        <w:t xml:space="preserve">Upon motion by Mr. Thibodeaux and seconded by Mr. Segura, the </w:t>
      </w:r>
      <w:r w:rsidR="00F95D39">
        <w:t xml:space="preserve">Board approved advertising for Spare Parts to be placed in inventory for the Loreauville </w:t>
      </w:r>
      <w:r w:rsidR="00AC403B">
        <w:t xml:space="preserve">Canal </w:t>
      </w:r>
      <w:r w:rsidR="00F95D39">
        <w:t xml:space="preserve">Structure.  Motion unanimously carried. </w:t>
      </w:r>
    </w:p>
    <w:p w14:paraId="2D514994" w14:textId="77777777" w:rsidR="00F95D39" w:rsidRDefault="00F95D39" w:rsidP="00574D83">
      <w:pPr>
        <w:pStyle w:val="NoSpacing"/>
        <w:spacing w:line="276" w:lineRule="auto"/>
        <w:ind w:firstLine="720"/>
      </w:pPr>
    </w:p>
    <w:p w14:paraId="371DB950" w14:textId="04E70B6F" w:rsidR="00F95D39" w:rsidRDefault="00F95D39" w:rsidP="00574D83">
      <w:pPr>
        <w:pStyle w:val="NoSpacing"/>
        <w:spacing w:line="276" w:lineRule="auto"/>
        <w:ind w:firstLine="720"/>
      </w:pPr>
      <w:r>
        <w:t xml:space="preserve">Upon motion by Mr. Thibodeaux and seconded by Mr. Hensgens, the board moved to approve </w:t>
      </w:r>
      <w:r w:rsidR="00D55E44">
        <w:t>a</w:t>
      </w:r>
      <w:r>
        <w:t xml:space="preserve"> </w:t>
      </w:r>
      <w:r w:rsidR="00E27AC8">
        <w:t xml:space="preserve">Master Service Agreement with Freese Nicholas </w:t>
      </w:r>
      <w:r w:rsidR="00D55E44">
        <w:t xml:space="preserve">for farther evaluation of the Shoreline Stabilization project </w:t>
      </w:r>
      <w:r w:rsidR="00E27AC8">
        <w:t xml:space="preserve">once Legal </w:t>
      </w:r>
      <w:r w:rsidR="00D55E44">
        <w:t>and Executive Director</w:t>
      </w:r>
      <w:r w:rsidR="00E27AC8">
        <w:t xml:space="preserve"> reviewed and approved the agreement.  </w:t>
      </w:r>
      <w:r w:rsidR="00D55E44">
        <w:t>The agreement is limited to $20,000.00</w:t>
      </w:r>
      <w:r w:rsidR="00E27AC8">
        <w:t>.  Motion unanimously carried.</w:t>
      </w:r>
    </w:p>
    <w:p w14:paraId="63E40BA0" w14:textId="77777777" w:rsidR="003847DF" w:rsidRDefault="003847DF" w:rsidP="00574D83">
      <w:pPr>
        <w:pStyle w:val="NoSpacing"/>
        <w:spacing w:line="276" w:lineRule="auto"/>
        <w:ind w:firstLine="720"/>
      </w:pPr>
    </w:p>
    <w:p w14:paraId="25B59485" w14:textId="77777777" w:rsidR="00E27AC8" w:rsidRDefault="00E27AC8" w:rsidP="00E27AC8">
      <w:pPr>
        <w:spacing w:after="0" w:line="276" w:lineRule="auto"/>
        <w:rPr>
          <w:b w:val="0"/>
        </w:rPr>
      </w:pPr>
      <w:r>
        <w:t>Minutes of Meeting</w:t>
      </w:r>
    </w:p>
    <w:p w14:paraId="420F6E1C" w14:textId="69B2F2B1" w:rsidR="00E27AC8" w:rsidRDefault="00E27AC8" w:rsidP="00E27AC8">
      <w:pPr>
        <w:spacing w:after="0" w:line="276" w:lineRule="auto"/>
        <w:rPr>
          <w:b w:val="0"/>
        </w:rPr>
      </w:pPr>
      <w:r>
        <w:t>April 28, 2026</w:t>
      </w:r>
    </w:p>
    <w:p w14:paraId="65000010" w14:textId="77777777" w:rsidR="00E27AC8" w:rsidRDefault="00E27AC8" w:rsidP="00E27AC8">
      <w:pPr>
        <w:spacing w:after="0" w:line="276" w:lineRule="auto"/>
        <w:rPr>
          <w:b w:val="0"/>
        </w:rPr>
      </w:pPr>
      <w:r>
        <w:t>Page 2</w:t>
      </w:r>
    </w:p>
    <w:p w14:paraId="6F1B735F" w14:textId="77777777" w:rsidR="003847DF" w:rsidRDefault="003847DF" w:rsidP="00574D83">
      <w:pPr>
        <w:pStyle w:val="NoSpacing"/>
        <w:spacing w:line="276" w:lineRule="auto"/>
        <w:ind w:firstLine="720"/>
      </w:pPr>
    </w:p>
    <w:p w14:paraId="4C66756E" w14:textId="667F4FD3" w:rsidR="003847DF" w:rsidRDefault="00E27AC8" w:rsidP="00574D83">
      <w:pPr>
        <w:pStyle w:val="NoSpacing"/>
        <w:spacing w:line="276" w:lineRule="auto"/>
        <w:ind w:firstLine="720"/>
      </w:pPr>
      <w:r>
        <w:t xml:space="preserve">Upon motion by Mr. Segura and seconded by Mr. Hensgens, the Board approved the </w:t>
      </w:r>
      <w:r w:rsidR="00D55E44">
        <w:t>Engineers’</w:t>
      </w:r>
      <w:r>
        <w:t xml:space="preserve"> recommendation to award the Office/Warehouse Renovation Project to </w:t>
      </w:r>
      <w:r w:rsidR="00AC403B">
        <w:t xml:space="preserve">the low Bidder, </w:t>
      </w:r>
      <w:r>
        <w:t>Thomson Brothers Construction, Inc.</w:t>
      </w:r>
      <w:r w:rsidR="00D55E44">
        <w:t xml:space="preserve"> for $405,500 base bid</w:t>
      </w:r>
      <w:r>
        <w:t xml:space="preserve">.  Motion unanimously carried. </w:t>
      </w:r>
    </w:p>
    <w:p w14:paraId="3DE7C9C1" w14:textId="77777777" w:rsidR="003847DF" w:rsidRDefault="003847DF" w:rsidP="00574D83">
      <w:pPr>
        <w:pStyle w:val="NoSpacing"/>
        <w:spacing w:line="276" w:lineRule="auto"/>
        <w:ind w:firstLine="720"/>
      </w:pPr>
    </w:p>
    <w:p w14:paraId="5C853541" w14:textId="2078A151" w:rsidR="003847DF" w:rsidRDefault="00D55E44" w:rsidP="00574D83">
      <w:pPr>
        <w:pStyle w:val="NoSpacing"/>
        <w:spacing w:line="276" w:lineRule="auto"/>
        <w:ind w:firstLine="720"/>
      </w:pPr>
      <w:r>
        <w:t xml:space="preserve">Upon motion by Mr. Hensgens and seconded by Mr. Segura, the Board </w:t>
      </w:r>
      <w:r w:rsidR="000E5174">
        <w:t>has moved</w:t>
      </w:r>
      <w:r>
        <w:t xml:space="preserve"> to approved Engineering proposal for the Switch Gear replacement and increase pumping capacity study with Freese Nicholas once Executive Director has reviewed and approved.  Motion unanimously carried.  </w:t>
      </w:r>
    </w:p>
    <w:p w14:paraId="54CDD630" w14:textId="77777777" w:rsidR="003847DF" w:rsidRDefault="003847DF" w:rsidP="00574D83">
      <w:pPr>
        <w:pStyle w:val="NoSpacing"/>
        <w:spacing w:line="276" w:lineRule="auto"/>
        <w:ind w:firstLine="720"/>
      </w:pPr>
    </w:p>
    <w:p w14:paraId="53DF44CC" w14:textId="2D0C70EF" w:rsidR="000E5174" w:rsidRDefault="000E5174" w:rsidP="00574D83">
      <w:pPr>
        <w:pStyle w:val="NoSpacing"/>
        <w:spacing w:line="276" w:lineRule="auto"/>
        <w:ind w:firstLine="720"/>
      </w:pPr>
      <w:r>
        <w:t xml:space="preserve">Upon motion by Mr. Segura and seconded by Mr. Hensgens, the Board moved to approve </w:t>
      </w:r>
      <w:r w:rsidR="006044DA">
        <w:t xml:space="preserve">Acadiana Planning commission to perform a </w:t>
      </w:r>
      <w:r>
        <w:t>Water Quality GIS Application development and one year maintenance of</w:t>
      </w:r>
      <w:r w:rsidR="006044DA">
        <w:t xml:space="preserve"> monitoring sites in the watershed for $18,500.  Motion unanimously carried. </w:t>
      </w:r>
    </w:p>
    <w:p w14:paraId="5AF9F52D" w14:textId="77777777" w:rsidR="000E5174" w:rsidRDefault="000E5174" w:rsidP="00574D83">
      <w:pPr>
        <w:pStyle w:val="NoSpacing"/>
        <w:spacing w:line="276" w:lineRule="auto"/>
        <w:ind w:firstLine="720"/>
      </w:pPr>
    </w:p>
    <w:p w14:paraId="519D401F" w14:textId="1E66F886" w:rsidR="006044DA" w:rsidRDefault="006044DA" w:rsidP="006044DA">
      <w:pPr>
        <w:pStyle w:val="NoSpacing"/>
        <w:spacing w:line="276" w:lineRule="auto"/>
        <w:ind w:firstLine="720"/>
      </w:pPr>
      <w:r>
        <w:t>Upon motion by Mr. Segura and seconded by Mr. Hensgens, the financial statements for the period ending March 31, 2026, and First Quarter Budget Comparison have been approved and accepted.  Motion unanimously carried.</w:t>
      </w:r>
    </w:p>
    <w:p w14:paraId="1E90E4D8" w14:textId="77777777" w:rsidR="000E5174" w:rsidRDefault="000E5174" w:rsidP="00574D83">
      <w:pPr>
        <w:pStyle w:val="NoSpacing"/>
        <w:spacing w:line="276" w:lineRule="auto"/>
        <w:ind w:firstLine="720"/>
      </w:pPr>
    </w:p>
    <w:p w14:paraId="60A8C43D" w14:textId="2F56F4BF" w:rsidR="00340137" w:rsidRDefault="006044DA" w:rsidP="00990884">
      <w:pPr>
        <w:pStyle w:val="NoSpacing"/>
        <w:spacing w:line="276" w:lineRule="auto"/>
        <w:ind w:firstLine="720"/>
      </w:pPr>
      <w:r>
        <w:t xml:space="preserve">The Executive Director presented to the Board the intent to adopt the millage for 2026 </w:t>
      </w:r>
      <w:r w:rsidR="0064482E">
        <w:t>at our May meeting</w:t>
      </w:r>
      <w:r>
        <w:t>.  The recommendation is to adopt 1.4</w:t>
      </w:r>
      <w:r w:rsidR="00B53C1F">
        <w:t>2</w:t>
      </w:r>
      <w:r>
        <w:t xml:space="preserve"> mills.</w:t>
      </w:r>
    </w:p>
    <w:p w14:paraId="10C96AAC" w14:textId="77777777" w:rsidR="006044DA" w:rsidRDefault="006044DA" w:rsidP="00990884">
      <w:pPr>
        <w:pStyle w:val="NoSpacing"/>
        <w:spacing w:line="276" w:lineRule="auto"/>
        <w:ind w:firstLine="720"/>
      </w:pPr>
    </w:p>
    <w:p w14:paraId="3D53BD3A" w14:textId="6ABCAE5F" w:rsidR="006044DA" w:rsidRDefault="006044DA" w:rsidP="006044DA">
      <w:pPr>
        <w:pStyle w:val="NoSpacing"/>
        <w:spacing w:line="276" w:lineRule="auto"/>
        <w:ind w:firstLine="720"/>
      </w:pPr>
      <w:r>
        <w:t xml:space="preserve">Upon motion by Mr. Hensgens and seconded by Mr. Segura, the Board moved to approve payment of all bills for April 2026.  Motion unanimously carried.  </w:t>
      </w:r>
    </w:p>
    <w:p w14:paraId="254E60A1" w14:textId="77777777" w:rsidR="006044DA" w:rsidRDefault="006044DA" w:rsidP="00990884">
      <w:pPr>
        <w:pStyle w:val="NoSpacing"/>
        <w:spacing w:line="276" w:lineRule="auto"/>
        <w:ind w:firstLine="720"/>
      </w:pPr>
    </w:p>
    <w:p w14:paraId="26AF2345" w14:textId="47E64D38" w:rsidR="006044DA" w:rsidRDefault="006044DA" w:rsidP="006044DA">
      <w:pPr>
        <w:pStyle w:val="NoSpacing"/>
        <w:spacing w:line="276" w:lineRule="auto"/>
        <w:ind w:firstLine="720"/>
      </w:pPr>
      <w:r>
        <w:t>The District pumped 4,193,600,000 gallons in March 2026 for a total of 15 days.</w:t>
      </w:r>
    </w:p>
    <w:p w14:paraId="3717135A" w14:textId="77777777" w:rsidR="006044DA" w:rsidRDefault="006044DA" w:rsidP="00990884">
      <w:pPr>
        <w:pStyle w:val="NoSpacing"/>
        <w:spacing w:line="276" w:lineRule="auto"/>
        <w:ind w:firstLine="720"/>
      </w:pPr>
    </w:p>
    <w:p w14:paraId="508DA59E" w14:textId="08A29263" w:rsidR="006044DA" w:rsidRDefault="008C7111" w:rsidP="00990884">
      <w:pPr>
        <w:pStyle w:val="NoSpacing"/>
        <w:spacing w:line="276" w:lineRule="auto"/>
        <w:ind w:firstLine="720"/>
      </w:pPr>
      <w:r>
        <w:t xml:space="preserve">Upon motion by Mr. Segura and seconded by Mr. Hensgens, the Board moved to approve a resolution supporting the Annual State Integrated </w:t>
      </w:r>
      <w:r>
        <w:lastRenderedPageBreak/>
        <w:t>Coastal Protection Plan for Fiscal Year 2027.  Motion unanimously carried. (See Attached)</w:t>
      </w:r>
    </w:p>
    <w:p w14:paraId="0662FAFC" w14:textId="77777777" w:rsidR="006044DA" w:rsidRDefault="006044DA" w:rsidP="00990884">
      <w:pPr>
        <w:pStyle w:val="NoSpacing"/>
        <w:spacing w:line="276" w:lineRule="auto"/>
        <w:ind w:firstLine="720"/>
      </w:pPr>
    </w:p>
    <w:p w14:paraId="48CC8A4F" w14:textId="77777777" w:rsidR="008C7111" w:rsidRDefault="008C7111" w:rsidP="008C7111">
      <w:pPr>
        <w:spacing w:after="0" w:line="276" w:lineRule="auto"/>
        <w:rPr>
          <w:b w:val="0"/>
        </w:rPr>
      </w:pPr>
      <w:r>
        <w:t>Minutes of Meeting</w:t>
      </w:r>
    </w:p>
    <w:p w14:paraId="69E2D8AE" w14:textId="77777777" w:rsidR="008C7111" w:rsidRDefault="008C7111" w:rsidP="008C7111">
      <w:pPr>
        <w:spacing w:after="0" w:line="276" w:lineRule="auto"/>
        <w:rPr>
          <w:b w:val="0"/>
        </w:rPr>
      </w:pPr>
      <w:r>
        <w:t>April 28, 2026</w:t>
      </w:r>
    </w:p>
    <w:p w14:paraId="3E9F8AAA" w14:textId="125C2232" w:rsidR="008C7111" w:rsidRDefault="008C7111" w:rsidP="008C7111">
      <w:pPr>
        <w:spacing w:after="0" w:line="276" w:lineRule="auto"/>
        <w:rPr>
          <w:b w:val="0"/>
        </w:rPr>
      </w:pPr>
      <w:r>
        <w:t>Page 3</w:t>
      </w:r>
    </w:p>
    <w:p w14:paraId="2A57723D" w14:textId="77777777" w:rsidR="008C7111" w:rsidRDefault="008C7111" w:rsidP="00990884">
      <w:pPr>
        <w:pStyle w:val="NoSpacing"/>
        <w:spacing w:line="276" w:lineRule="auto"/>
        <w:ind w:firstLine="720"/>
      </w:pPr>
    </w:p>
    <w:p w14:paraId="14753274" w14:textId="77777777" w:rsidR="006044DA" w:rsidRDefault="006044DA" w:rsidP="00990884">
      <w:pPr>
        <w:pStyle w:val="NoSpacing"/>
        <w:spacing w:line="276" w:lineRule="auto"/>
        <w:ind w:firstLine="720"/>
      </w:pPr>
    </w:p>
    <w:p w14:paraId="41A45C8C" w14:textId="0E8E7C74" w:rsidR="008C7111" w:rsidRDefault="008C7111" w:rsidP="00990884">
      <w:pPr>
        <w:pStyle w:val="NoSpacing"/>
        <w:spacing w:line="276" w:lineRule="auto"/>
        <w:ind w:firstLine="720"/>
      </w:pPr>
      <w:r>
        <w:t xml:space="preserve">Upon motion by Mr. Segura and seconded by Mr. Hensgens, the Board moved to accept a proposal from GIS Engineering for Professional Services.  Motion unanimously carried. </w:t>
      </w:r>
    </w:p>
    <w:p w14:paraId="1008B729" w14:textId="77777777" w:rsidR="008C7111" w:rsidRDefault="008C7111" w:rsidP="00990884">
      <w:pPr>
        <w:pStyle w:val="NoSpacing"/>
        <w:spacing w:line="276" w:lineRule="auto"/>
        <w:ind w:firstLine="720"/>
      </w:pPr>
    </w:p>
    <w:p w14:paraId="4B6C3B64" w14:textId="6403C0F3" w:rsidR="008C7111" w:rsidRDefault="008C7111" w:rsidP="00990884">
      <w:pPr>
        <w:pStyle w:val="NoSpacing"/>
        <w:spacing w:line="276" w:lineRule="auto"/>
        <w:ind w:firstLine="720"/>
      </w:pPr>
      <w:r>
        <w:t xml:space="preserve">Upon motion by Mr. Segura and seconded by Mr. Hengens, the Board moved to approve the Pond Doctor to remove trees and branches that are down in Bayou Fusilier.  Motion unanimously carried. </w:t>
      </w:r>
    </w:p>
    <w:p w14:paraId="01F323ED" w14:textId="77777777" w:rsidR="008C7111" w:rsidRDefault="008C7111" w:rsidP="00990884">
      <w:pPr>
        <w:pStyle w:val="NoSpacing"/>
        <w:spacing w:line="276" w:lineRule="auto"/>
        <w:ind w:firstLine="720"/>
      </w:pPr>
    </w:p>
    <w:p w14:paraId="0695FCAF" w14:textId="7A4E415C" w:rsidR="008976D5" w:rsidRDefault="008976D5" w:rsidP="00990884">
      <w:pPr>
        <w:pStyle w:val="NoSpacing"/>
        <w:spacing w:line="276" w:lineRule="auto"/>
        <w:ind w:firstLine="720"/>
      </w:pPr>
      <w:r>
        <w:t xml:space="preserve">Upon motion by Mr. </w:t>
      </w:r>
      <w:r w:rsidR="008C7111">
        <w:t>Segura</w:t>
      </w:r>
      <w:r>
        <w:t xml:space="preserve"> and seconded by Mr. </w:t>
      </w:r>
      <w:r w:rsidR="008C7111">
        <w:t>Hensgens</w:t>
      </w:r>
      <w:r>
        <w:t>, no further business was brought forth, therefore, the meeting was adjourned.</w:t>
      </w:r>
    </w:p>
    <w:p w14:paraId="01CC3A5D" w14:textId="77777777" w:rsidR="006C09D7" w:rsidRDefault="006C09D7" w:rsidP="00990884">
      <w:pPr>
        <w:spacing w:after="0" w:line="276" w:lineRule="auto"/>
      </w:pPr>
    </w:p>
    <w:p w14:paraId="6478AF94" w14:textId="77777777" w:rsidR="00F75DF3" w:rsidRDefault="00F75DF3" w:rsidP="00990884">
      <w:pPr>
        <w:spacing w:after="0" w:line="276" w:lineRule="auto"/>
      </w:pPr>
    </w:p>
    <w:p w14:paraId="3B9EC726" w14:textId="77777777" w:rsidR="00F75DF3" w:rsidRDefault="00F75DF3" w:rsidP="00990884">
      <w:pPr>
        <w:spacing w:after="0" w:line="276" w:lineRule="auto"/>
      </w:pPr>
    </w:p>
    <w:sectPr w:rsidR="00F75DF3" w:rsidSect="004106D3">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E91934"/>
    <w:multiLevelType w:val="hybridMultilevel"/>
    <w:tmpl w:val="88269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970401">
    <w:abstractNumId w:val="7"/>
  </w:num>
  <w:num w:numId="2" w16cid:durableId="1034497017">
    <w:abstractNumId w:val="1"/>
  </w:num>
  <w:num w:numId="3" w16cid:durableId="567151902">
    <w:abstractNumId w:val="4"/>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3"/>
  </w:num>
  <w:num w:numId="7" w16cid:durableId="570392260">
    <w:abstractNumId w:val="2"/>
  </w:num>
  <w:num w:numId="8" w16cid:durableId="1548494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1666"/>
    <w:rsid w:val="00011BAE"/>
    <w:rsid w:val="000153FF"/>
    <w:rsid w:val="00015A93"/>
    <w:rsid w:val="00015CAE"/>
    <w:rsid w:val="00025A08"/>
    <w:rsid w:val="000307A5"/>
    <w:rsid w:val="00032EBE"/>
    <w:rsid w:val="00042C6C"/>
    <w:rsid w:val="00045E6A"/>
    <w:rsid w:val="00046596"/>
    <w:rsid w:val="00047D63"/>
    <w:rsid w:val="0005035F"/>
    <w:rsid w:val="00061B91"/>
    <w:rsid w:val="00066053"/>
    <w:rsid w:val="0006618F"/>
    <w:rsid w:val="00067BF9"/>
    <w:rsid w:val="00071DFA"/>
    <w:rsid w:val="0007282E"/>
    <w:rsid w:val="00073AA2"/>
    <w:rsid w:val="00080460"/>
    <w:rsid w:val="0008137C"/>
    <w:rsid w:val="00090ED2"/>
    <w:rsid w:val="00091CFF"/>
    <w:rsid w:val="000939D3"/>
    <w:rsid w:val="000A0EC3"/>
    <w:rsid w:val="000A2013"/>
    <w:rsid w:val="000A4ADC"/>
    <w:rsid w:val="000B0284"/>
    <w:rsid w:val="000B0688"/>
    <w:rsid w:val="000B1920"/>
    <w:rsid w:val="000B5A57"/>
    <w:rsid w:val="000B62C0"/>
    <w:rsid w:val="000C0670"/>
    <w:rsid w:val="000C2067"/>
    <w:rsid w:val="000C5892"/>
    <w:rsid w:val="000C61B5"/>
    <w:rsid w:val="000C6E66"/>
    <w:rsid w:val="000D2565"/>
    <w:rsid w:val="000D34E3"/>
    <w:rsid w:val="000D3BAB"/>
    <w:rsid w:val="000D4030"/>
    <w:rsid w:val="000D417B"/>
    <w:rsid w:val="000D636B"/>
    <w:rsid w:val="000E05F4"/>
    <w:rsid w:val="000E0BB5"/>
    <w:rsid w:val="000E157C"/>
    <w:rsid w:val="000E43AB"/>
    <w:rsid w:val="000E5174"/>
    <w:rsid w:val="000E5C6A"/>
    <w:rsid w:val="000F0FD4"/>
    <w:rsid w:val="000F18A8"/>
    <w:rsid w:val="000F293E"/>
    <w:rsid w:val="000F476F"/>
    <w:rsid w:val="000F562D"/>
    <w:rsid w:val="00103596"/>
    <w:rsid w:val="00104217"/>
    <w:rsid w:val="00105303"/>
    <w:rsid w:val="00107444"/>
    <w:rsid w:val="0011087B"/>
    <w:rsid w:val="00112F9C"/>
    <w:rsid w:val="001137B8"/>
    <w:rsid w:val="001150C6"/>
    <w:rsid w:val="00116642"/>
    <w:rsid w:val="00130316"/>
    <w:rsid w:val="00132613"/>
    <w:rsid w:val="0013471A"/>
    <w:rsid w:val="00134DCB"/>
    <w:rsid w:val="00136D7B"/>
    <w:rsid w:val="0014325A"/>
    <w:rsid w:val="00143289"/>
    <w:rsid w:val="00147A89"/>
    <w:rsid w:val="00151077"/>
    <w:rsid w:val="00151465"/>
    <w:rsid w:val="0016485A"/>
    <w:rsid w:val="0018389B"/>
    <w:rsid w:val="00186E19"/>
    <w:rsid w:val="001967CF"/>
    <w:rsid w:val="00197720"/>
    <w:rsid w:val="00197AA7"/>
    <w:rsid w:val="001C0A7F"/>
    <w:rsid w:val="001C2788"/>
    <w:rsid w:val="001C312C"/>
    <w:rsid w:val="001C5310"/>
    <w:rsid w:val="001C54DC"/>
    <w:rsid w:val="001C5ED2"/>
    <w:rsid w:val="001C6BAD"/>
    <w:rsid w:val="001E70A5"/>
    <w:rsid w:val="001E748A"/>
    <w:rsid w:val="001F0984"/>
    <w:rsid w:val="001F0F26"/>
    <w:rsid w:val="001F1004"/>
    <w:rsid w:val="001F57DD"/>
    <w:rsid w:val="001F69F9"/>
    <w:rsid w:val="00203B5A"/>
    <w:rsid w:val="002041BB"/>
    <w:rsid w:val="00205FCF"/>
    <w:rsid w:val="0020625B"/>
    <w:rsid w:val="00207E3F"/>
    <w:rsid w:val="00213A65"/>
    <w:rsid w:val="0021450A"/>
    <w:rsid w:val="00222A78"/>
    <w:rsid w:val="00223E2E"/>
    <w:rsid w:val="00235214"/>
    <w:rsid w:val="00235AF0"/>
    <w:rsid w:val="00237F11"/>
    <w:rsid w:val="00241130"/>
    <w:rsid w:val="002435D0"/>
    <w:rsid w:val="00243A25"/>
    <w:rsid w:val="00244BA1"/>
    <w:rsid w:val="00246885"/>
    <w:rsid w:val="00247073"/>
    <w:rsid w:val="0025494E"/>
    <w:rsid w:val="002643CF"/>
    <w:rsid w:val="002644E5"/>
    <w:rsid w:val="0026489C"/>
    <w:rsid w:val="00265A6E"/>
    <w:rsid w:val="002661C0"/>
    <w:rsid w:val="00270ACD"/>
    <w:rsid w:val="0027457D"/>
    <w:rsid w:val="00274C9C"/>
    <w:rsid w:val="00277340"/>
    <w:rsid w:val="002778A8"/>
    <w:rsid w:val="00281077"/>
    <w:rsid w:val="002A29F2"/>
    <w:rsid w:val="002A434D"/>
    <w:rsid w:val="002A48A0"/>
    <w:rsid w:val="002A51E4"/>
    <w:rsid w:val="002A65D4"/>
    <w:rsid w:val="002B4431"/>
    <w:rsid w:val="002B450D"/>
    <w:rsid w:val="002C146E"/>
    <w:rsid w:val="002C1ADC"/>
    <w:rsid w:val="002C58D9"/>
    <w:rsid w:val="002D15B4"/>
    <w:rsid w:val="002D5351"/>
    <w:rsid w:val="002D640C"/>
    <w:rsid w:val="002D6648"/>
    <w:rsid w:val="002D7683"/>
    <w:rsid w:val="002E0415"/>
    <w:rsid w:val="002E42E0"/>
    <w:rsid w:val="002E45A0"/>
    <w:rsid w:val="002E7874"/>
    <w:rsid w:val="002F2951"/>
    <w:rsid w:val="002F618F"/>
    <w:rsid w:val="00304CA2"/>
    <w:rsid w:val="00306873"/>
    <w:rsid w:val="00317CA5"/>
    <w:rsid w:val="00323307"/>
    <w:rsid w:val="00327179"/>
    <w:rsid w:val="00331914"/>
    <w:rsid w:val="00331C6B"/>
    <w:rsid w:val="00332A3E"/>
    <w:rsid w:val="00333876"/>
    <w:rsid w:val="0033530E"/>
    <w:rsid w:val="00340137"/>
    <w:rsid w:val="00345ED6"/>
    <w:rsid w:val="00347802"/>
    <w:rsid w:val="00352472"/>
    <w:rsid w:val="00352896"/>
    <w:rsid w:val="00352C91"/>
    <w:rsid w:val="0035474D"/>
    <w:rsid w:val="003551AB"/>
    <w:rsid w:val="0036075B"/>
    <w:rsid w:val="003638A2"/>
    <w:rsid w:val="00365E31"/>
    <w:rsid w:val="00367B36"/>
    <w:rsid w:val="00370BA9"/>
    <w:rsid w:val="00371AC1"/>
    <w:rsid w:val="00377229"/>
    <w:rsid w:val="003847DF"/>
    <w:rsid w:val="0039302B"/>
    <w:rsid w:val="0039380C"/>
    <w:rsid w:val="0039395B"/>
    <w:rsid w:val="00393FEB"/>
    <w:rsid w:val="00394914"/>
    <w:rsid w:val="003A1C16"/>
    <w:rsid w:val="003A23B3"/>
    <w:rsid w:val="003A348D"/>
    <w:rsid w:val="003A471C"/>
    <w:rsid w:val="003B5680"/>
    <w:rsid w:val="003C49D1"/>
    <w:rsid w:val="003C61F7"/>
    <w:rsid w:val="003D2B1B"/>
    <w:rsid w:val="003D534D"/>
    <w:rsid w:val="003D5B92"/>
    <w:rsid w:val="003D694E"/>
    <w:rsid w:val="003F1CCE"/>
    <w:rsid w:val="0040046D"/>
    <w:rsid w:val="00404D20"/>
    <w:rsid w:val="00406500"/>
    <w:rsid w:val="004106D3"/>
    <w:rsid w:val="00413989"/>
    <w:rsid w:val="00416F6E"/>
    <w:rsid w:val="004179E7"/>
    <w:rsid w:val="004213E1"/>
    <w:rsid w:val="0042303D"/>
    <w:rsid w:val="0043448B"/>
    <w:rsid w:val="00437521"/>
    <w:rsid w:val="0044065D"/>
    <w:rsid w:val="00443A89"/>
    <w:rsid w:val="00446A83"/>
    <w:rsid w:val="0045040C"/>
    <w:rsid w:val="004539E0"/>
    <w:rsid w:val="0045425A"/>
    <w:rsid w:val="00455A9B"/>
    <w:rsid w:val="00456AE4"/>
    <w:rsid w:val="004600CA"/>
    <w:rsid w:val="00465B61"/>
    <w:rsid w:val="004672CF"/>
    <w:rsid w:val="004743F4"/>
    <w:rsid w:val="00475E11"/>
    <w:rsid w:val="00476B87"/>
    <w:rsid w:val="0048193F"/>
    <w:rsid w:val="00485D1E"/>
    <w:rsid w:val="00491BD6"/>
    <w:rsid w:val="004962F2"/>
    <w:rsid w:val="004970AD"/>
    <w:rsid w:val="00497122"/>
    <w:rsid w:val="004A6E4D"/>
    <w:rsid w:val="004B099F"/>
    <w:rsid w:val="004B165C"/>
    <w:rsid w:val="004C601E"/>
    <w:rsid w:val="004D0066"/>
    <w:rsid w:val="004D618C"/>
    <w:rsid w:val="004D6255"/>
    <w:rsid w:val="004E33E2"/>
    <w:rsid w:val="004F3839"/>
    <w:rsid w:val="004F5283"/>
    <w:rsid w:val="005003BD"/>
    <w:rsid w:val="0050096D"/>
    <w:rsid w:val="0050456A"/>
    <w:rsid w:val="005079F7"/>
    <w:rsid w:val="005149F9"/>
    <w:rsid w:val="00515388"/>
    <w:rsid w:val="0052168E"/>
    <w:rsid w:val="00524A4F"/>
    <w:rsid w:val="0052526B"/>
    <w:rsid w:val="0052683B"/>
    <w:rsid w:val="00534F63"/>
    <w:rsid w:val="005357B3"/>
    <w:rsid w:val="00536170"/>
    <w:rsid w:val="00537526"/>
    <w:rsid w:val="00537CF7"/>
    <w:rsid w:val="00547ADC"/>
    <w:rsid w:val="00550563"/>
    <w:rsid w:val="005525A0"/>
    <w:rsid w:val="00553EA1"/>
    <w:rsid w:val="00563125"/>
    <w:rsid w:val="0056705F"/>
    <w:rsid w:val="00567B58"/>
    <w:rsid w:val="00567CE5"/>
    <w:rsid w:val="00574D83"/>
    <w:rsid w:val="005768C8"/>
    <w:rsid w:val="00584233"/>
    <w:rsid w:val="005902B4"/>
    <w:rsid w:val="00590A33"/>
    <w:rsid w:val="005918C4"/>
    <w:rsid w:val="005941B8"/>
    <w:rsid w:val="005A2014"/>
    <w:rsid w:val="005B118A"/>
    <w:rsid w:val="005B3848"/>
    <w:rsid w:val="005B3DB8"/>
    <w:rsid w:val="005C438F"/>
    <w:rsid w:val="005D3BDB"/>
    <w:rsid w:val="005D4B81"/>
    <w:rsid w:val="005D589A"/>
    <w:rsid w:val="005E3DF5"/>
    <w:rsid w:val="005F0EFC"/>
    <w:rsid w:val="005F48BF"/>
    <w:rsid w:val="005F61A0"/>
    <w:rsid w:val="00600438"/>
    <w:rsid w:val="006006AC"/>
    <w:rsid w:val="006031D2"/>
    <w:rsid w:val="006044DA"/>
    <w:rsid w:val="00607611"/>
    <w:rsid w:val="0061247C"/>
    <w:rsid w:val="006136FF"/>
    <w:rsid w:val="00614CA2"/>
    <w:rsid w:val="006264F8"/>
    <w:rsid w:val="006359FC"/>
    <w:rsid w:val="00635A3C"/>
    <w:rsid w:val="0063748F"/>
    <w:rsid w:val="0064482E"/>
    <w:rsid w:val="00646D64"/>
    <w:rsid w:val="00651DC2"/>
    <w:rsid w:val="0065435D"/>
    <w:rsid w:val="0066499A"/>
    <w:rsid w:val="006649D8"/>
    <w:rsid w:val="00665097"/>
    <w:rsid w:val="006657D8"/>
    <w:rsid w:val="00675619"/>
    <w:rsid w:val="00675EED"/>
    <w:rsid w:val="0068744A"/>
    <w:rsid w:val="00690770"/>
    <w:rsid w:val="00690E29"/>
    <w:rsid w:val="006923BC"/>
    <w:rsid w:val="0069552A"/>
    <w:rsid w:val="006A358F"/>
    <w:rsid w:val="006A4D7C"/>
    <w:rsid w:val="006A6E85"/>
    <w:rsid w:val="006B1059"/>
    <w:rsid w:val="006B6CDB"/>
    <w:rsid w:val="006B7BD3"/>
    <w:rsid w:val="006C09D7"/>
    <w:rsid w:val="006C0FE1"/>
    <w:rsid w:val="006C130E"/>
    <w:rsid w:val="006C203A"/>
    <w:rsid w:val="006C3A5B"/>
    <w:rsid w:val="006C71DB"/>
    <w:rsid w:val="006D126D"/>
    <w:rsid w:val="006D45E8"/>
    <w:rsid w:val="006E3655"/>
    <w:rsid w:val="006E6371"/>
    <w:rsid w:val="006E6B5D"/>
    <w:rsid w:val="006F030F"/>
    <w:rsid w:val="006F1854"/>
    <w:rsid w:val="006F2465"/>
    <w:rsid w:val="007002A4"/>
    <w:rsid w:val="0070180A"/>
    <w:rsid w:val="007062E5"/>
    <w:rsid w:val="00720F73"/>
    <w:rsid w:val="007335BF"/>
    <w:rsid w:val="00737B1A"/>
    <w:rsid w:val="007419EA"/>
    <w:rsid w:val="00747B9A"/>
    <w:rsid w:val="00747E89"/>
    <w:rsid w:val="0075481F"/>
    <w:rsid w:val="00754ED2"/>
    <w:rsid w:val="007630A8"/>
    <w:rsid w:val="007639B9"/>
    <w:rsid w:val="0076747E"/>
    <w:rsid w:val="00770AFB"/>
    <w:rsid w:val="007719CB"/>
    <w:rsid w:val="00771BE7"/>
    <w:rsid w:val="00772CB7"/>
    <w:rsid w:val="007832B4"/>
    <w:rsid w:val="00783CF0"/>
    <w:rsid w:val="007919C5"/>
    <w:rsid w:val="00792C63"/>
    <w:rsid w:val="00793747"/>
    <w:rsid w:val="007A5303"/>
    <w:rsid w:val="007A657F"/>
    <w:rsid w:val="007C0076"/>
    <w:rsid w:val="007C1271"/>
    <w:rsid w:val="007C1DA3"/>
    <w:rsid w:val="007C2CE2"/>
    <w:rsid w:val="007C5284"/>
    <w:rsid w:val="007D77A1"/>
    <w:rsid w:val="007E45D3"/>
    <w:rsid w:val="007F062A"/>
    <w:rsid w:val="007F402D"/>
    <w:rsid w:val="0080480E"/>
    <w:rsid w:val="00810183"/>
    <w:rsid w:val="008115EB"/>
    <w:rsid w:val="008117F4"/>
    <w:rsid w:val="00814F5A"/>
    <w:rsid w:val="008153B7"/>
    <w:rsid w:val="008171E6"/>
    <w:rsid w:val="00820908"/>
    <w:rsid w:val="00834990"/>
    <w:rsid w:val="00835F5A"/>
    <w:rsid w:val="00836F43"/>
    <w:rsid w:val="00846FDF"/>
    <w:rsid w:val="008525A4"/>
    <w:rsid w:val="00854D95"/>
    <w:rsid w:val="0085571F"/>
    <w:rsid w:val="00856D90"/>
    <w:rsid w:val="00856DFC"/>
    <w:rsid w:val="00864796"/>
    <w:rsid w:val="00872175"/>
    <w:rsid w:val="00873E35"/>
    <w:rsid w:val="00881562"/>
    <w:rsid w:val="008842A6"/>
    <w:rsid w:val="00894533"/>
    <w:rsid w:val="008976D5"/>
    <w:rsid w:val="008A067A"/>
    <w:rsid w:val="008A363E"/>
    <w:rsid w:val="008A4FA6"/>
    <w:rsid w:val="008B3441"/>
    <w:rsid w:val="008C1A44"/>
    <w:rsid w:val="008C3BA7"/>
    <w:rsid w:val="008C503F"/>
    <w:rsid w:val="008C6715"/>
    <w:rsid w:val="008C7111"/>
    <w:rsid w:val="008D0F14"/>
    <w:rsid w:val="008D293D"/>
    <w:rsid w:val="008D3B52"/>
    <w:rsid w:val="008E45CE"/>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327E5"/>
    <w:rsid w:val="009511CF"/>
    <w:rsid w:val="00960FE0"/>
    <w:rsid w:val="009617FF"/>
    <w:rsid w:val="009630E3"/>
    <w:rsid w:val="009651A3"/>
    <w:rsid w:val="009703BE"/>
    <w:rsid w:val="00973EDA"/>
    <w:rsid w:val="00974510"/>
    <w:rsid w:val="009844F8"/>
    <w:rsid w:val="009857EB"/>
    <w:rsid w:val="00985D92"/>
    <w:rsid w:val="00985E11"/>
    <w:rsid w:val="00990884"/>
    <w:rsid w:val="0099113F"/>
    <w:rsid w:val="00991683"/>
    <w:rsid w:val="009A0C5C"/>
    <w:rsid w:val="009A1099"/>
    <w:rsid w:val="009A2F40"/>
    <w:rsid w:val="009A3B3A"/>
    <w:rsid w:val="009A3EC3"/>
    <w:rsid w:val="009A7434"/>
    <w:rsid w:val="009B1470"/>
    <w:rsid w:val="009B663F"/>
    <w:rsid w:val="009B68B5"/>
    <w:rsid w:val="009B7B71"/>
    <w:rsid w:val="009C4884"/>
    <w:rsid w:val="009C4BEC"/>
    <w:rsid w:val="009C4CAE"/>
    <w:rsid w:val="009C4D86"/>
    <w:rsid w:val="009C55E6"/>
    <w:rsid w:val="009D15A9"/>
    <w:rsid w:val="009D5B2D"/>
    <w:rsid w:val="009E1617"/>
    <w:rsid w:val="009E346B"/>
    <w:rsid w:val="009E71B0"/>
    <w:rsid w:val="009F0A8E"/>
    <w:rsid w:val="009F40E5"/>
    <w:rsid w:val="009F75D5"/>
    <w:rsid w:val="009F7A44"/>
    <w:rsid w:val="00A0294C"/>
    <w:rsid w:val="00A14EAB"/>
    <w:rsid w:val="00A161B2"/>
    <w:rsid w:val="00A2103E"/>
    <w:rsid w:val="00A24F3A"/>
    <w:rsid w:val="00A32B72"/>
    <w:rsid w:val="00A368C6"/>
    <w:rsid w:val="00A405D2"/>
    <w:rsid w:val="00A43A4C"/>
    <w:rsid w:val="00A61E6B"/>
    <w:rsid w:val="00A62C81"/>
    <w:rsid w:val="00A6311F"/>
    <w:rsid w:val="00A707F3"/>
    <w:rsid w:val="00A71AB4"/>
    <w:rsid w:val="00A750C3"/>
    <w:rsid w:val="00A8014C"/>
    <w:rsid w:val="00A82925"/>
    <w:rsid w:val="00A8326F"/>
    <w:rsid w:val="00A85CEB"/>
    <w:rsid w:val="00A86D26"/>
    <w:rsid w:val="00A90851"/>
    <w:rsid w:val="00A90D4A"/>
    <w:rsid w:val="00A92472"/>
    <w:rsid w:val="00A95E7E"/>
    <w:rsid w:val="00A97457"/>
    <w:rsid w:val="00AA1D7F"/>
    <w:rsid w:val="00AA2746"/>
    <w:rsid w:val="00AA34BF"/>
    <w:rsid w:val="00AB1359"/>
    <w:rsid w:val="00AB3897"/>
    <w:rsid w:val="00AC403B"/>
    <w:rsid w:val="00AD109F"/>
    <w:rsid w:val="00AE00D5"/>
    <w:rsid w:val="00AE16B8"/>
    <w:rsid w:val="00AE4A7B"/>
    <w:rsid w:val="00AF1170"/>
    <w:rsid w:val="00AF2127"/>
    <w:rsid w:val="00AF2CA0"/>
    <w:rsid w:val="00AF7CFE"/>
    <w:rsid w:val="00B01874"/>
    <w:rsid w:val="00B02DED"/>
    <w:rsid w:val="00B04FAA"/>
    <w:rsid w:val="00B05400"/>
    <w:rsid w:val="00B06487"/>
    <w:rsid w:val="00B12DBA"/>
    <w:rsid w:val="00B33C28"/>
    <w:rsid w:val="00B3784E"/>
    <w:rsid w:val="00B42561"/>
    <w:rsid w:val="00B4702E"/>
    <w:rsid w:val="00B47968"/>
    <w:rsid w:val="00B5070A"/>
    <w:rsid w:val="00B53C1F"/>
    <w:rsid w:val="00B604CC"/>
    <w:rsid w:val="00B73833"/>
    <w:rsid w:val="00B82096"/>
    <w:rsid w:val="00B859C7"/>
    <w:rsid w:val="00B85C1E"/>
    <w:rsid w:val="00B8712E"/>
    <w:rsid w:val="00B93CD1"/>
    <w:rsid w:val="00BB6F97"/>
    <w:rsid w:val="00BD5D57"/>
    <w:rsid w:val="00BD6B54"/>
    <w:rsid w:val="00BD6E95"/>
    <w:rsid w:val="00BE226D"/>
    <w:rsid w:val="00BE568A"/>
    <w:rsid w:val="00BE623A"/>
    <w:rsid w:val="00BE6C9C"/>
    <w:rsid w:val="00BF1E63"/>
    <w:rsid w:val="00BF477E"/>
    <w:rsid w:val="00C04107"/>
    <w:rsid w:val="00C1421D"/>
    <w:rsid w:val="00C149F5"/>
    <w:rsid w:val="00C20111"/>
    <w:rsid w:val="00C21038"/>
    <w:rsid w:val="00C215B0"/>
    <w:rsid w:val="00C2169B"/>
    <w:rsid w:val="00C22480"/>
    <w:rsid w:val="00C3116E"/>
    <w:rsid w:val="00C31639"/>
    <w:rsid w:val="00C37AC1"/>
    <w:rsid w:val="00C37C2B"/>
    <w:rsid w:val="00C4226E"/>
    <w:rsid w:val="00C454F4"/>
    <w:rsid w:val="00C464E1"/>
    <w:rsid w:val="00C53012"/>
    <w:rsid w:val="00C63D1A"/>
    <w:rsid w:val="00C64D9D"/>
    <w:rsid w:val="00C65660"/>
    <w:rsid w:val="00C70E3E"/>
    <w:rsid w:val="00C75DC4"/>
    <w:rsid w:val="00C76540"/>
    <w:rsid w:val="00C7682C"/>
    <w:rsid w:val="00C813FD"/>
    <w:rsid w:val="00C83D17"/>
    <w:rsid w:val="00CA3B99"/>
    <w:rsid w:val="00CA47A9"/>
    <w:rsid w:val="00CA6890"/>
    <w:rsid w:val="00CB0102"/>
    <w:rsid w:val="00CB330E"/>
    <w:rsid w:val="00CB5D6D"/>
    <w:rsid w:val="00CB75E8"/>
    <w:rsid w:val="00CC2B2A"/>
    <w:rsid w:val="00CD2804"/>
    <w:rsid w:val="00CD3C2B"/>
    <w:rsid w:val="00CD682C"/>
    <w:rsid w:val="00CD6918"/>
    <w:rsid w:val="00CD7159"/>
    <w:rsid w:val="00CE0D07"/>
    <w:rsid w:val="00CE2F65"/>
    <w:rsid w:val="00CE6921"/>
    <w:rsid w:val="00CF00C1"/>
    <w:rsid w:val="00CF2B0C"/>
    <w:rsid w:val="00CF4128"/>
    <w:rsid w:val="00D004E0"/>
    <w:rsid w:val="00D03F4A"/>
    <w:rsid w:val="00D07F29"/>
    <w:rsid w:val="00D10A32"/>
    <w:rsid w:val="00D1419D"/>
    <w:rsid w:val="00D16E73"/>
    <w:rsid w:val="00D21A62"/>
    <w:rsid w:val="00D31E02"/>
    <w:rsid w:val="00D32133"/>
    <w:rsid w:val="00D32D22"/>
    <w:rsid w:val="00D34515"/>
    <w:rsid w:val="00D36620"/>
    <w:rsid w:val="00D412CC"/>
    <w:rsid w:val="00D4405C"/>
    <w:rsid w:val="00D5121F"/>
    <w:rsid w:val="00D515DB"/>
    <w:rsid w:val="00D521BC"/>
    <w:rsid w:val="00D55E44"/>
    <w:rsid w:val="00D607AD"/>
    <w:rsid w:val="00D6464E"/>
    <w:rsid w:val="00D677CD"/>
    <w:rsid w:val="00D67FAE"/>
    <w:rsid w:val="00D73617"/>
    <w:rsid w:val="00D74C77"/>
    <w:rsid w:val="00D76305"/>
    <w:rsid w:val="00D7655F"/>
    <w:rsid w:val="00D77AD5"/>
    <w:rsid w:val="00D84C27"/>
    <w:rsid w:val="00D86165"/>
    <w:rsid w:val="00D908BA"/>
    <w:rsid w:val="00D9104A"/>
    <w:rsid w:val="00D96EA8"/>
    <w:rsid w:val="00DA38C3"/>
    <w:rsid w:val="00DA41CA"/>
    <w:rsid w:val="00DB30FD"/>
    <w:rsid w:val="00DD075D"/>
    <w:rsid w:val="00DD0834"/>
    <w:rsid w:val="00DE60F4"/>
    <w:rsid w:val="00DE7212"/>
    <w:rsid w:val="00DF528B"/>
    <w:rsid w:val="00E00675"/>
    <w:rsid w:val="00E0252A"/>
    <w:rsid w:val="00E03270"/>
    <w:rsid w:val="00E102AA"/>
    <w:rsid w:val="00E16517"/>
    <w:rsid w:val="00E235E3"/>
    <w:rsid w:val="00E27AC8"/>
    <w:rsid w:val="00E304A4"/>
    <w:rsid w:val="00E30C01"/>
    <w:rsid w:val="00E34301"/>
    <w:rsid w:val="00E356CB"/>
    <w:rsid w:val="00E41013"/>
    <w:rsid w:val="00E439F6"/>
    <w:rsid w:val="00E47A3F"/>
    <w:rsid w:val="00E5050D"/>
    <w:rsid w:val="00E55A1E"/>
    <w:rsid w:val="00E5621D"/>
    <w:rsid w:val="00E56EBE"/>
    <w:rsid w:val="00E61FBE"/>
    <w:rsid w:val="00E63A30"/>
    <w:rsid w:val="00E814C2"/>
    <w:rsid w:val="00EA4BDD"/>
    <w:rsid w:val="00EA7B71"/>
    <w:rsid w:val="00EB327C"/>
    <w:rsid w:val="00EB3FA8"/>
    <w:rsid w:val="00EB541A"/>
    <w:rsid w:val="00EB620B"/>
    <w:rsid w:val="00EC176E"/>
    <w:rsid w:val="00EC51CA"/>
    <w:rsid w:val="00EC5523"/>
    <w:rsid w:val="00ED19F1"/>
    <w:rsid w:val="00ED4467"/>
    <w:rsid w:val="00ED4F00"/>
    <w:rsid w:val="00ED67CB"/>
    <w:rsid w:val="00ED7377"/>
    <w:rsid w:val="00ED7E87"/>
    <w:rsid w:val="00EE114E"/>
    <w:rsid w:val="00EE5A68"/>
    <w:rsid w:val="00EF5C97"/>
    <w:rsid w:val="00EF61DE"/>
    <w:rsid w:val="00F00679"/>
    <w:rsid w:val="00F01AEC"/>
    <w:rsid w:val="00F11EA3"/>
    <w:rsid w:val="00F12C52"/>
    <w:rsid w:val="00F14AC9"/>
    <w:rsid w:val="00F15379"/>
    <w:rsid w:val="00F2455D"/>
    <w:rsid w:val="00F33236"/>
    <w:rsid w:val="00F37A3E"/>
    <w:rsid w:val="00F50AA2"/>
    <w:rsid w:val="00F51161"/>
    <w:rsid w:val="00F52999"/>
    <w:rsid w:val="00F52DDA"/>
    <w:rsid w:val="00F56F25"/>
    <w:rsid w:val="00F65A55"/>
    <w:rsid w:val="00F66816"/>
    <w:rsid w:val="00F74000"/>
    <w:rsid w:val="00F75A82"/>
    <w:rsid w:val="00F75DF3"/>
    <w:rsid w:val="00F778D7"/>
    <w:rsid w:val="00F81911"/>
    <w:rsid w:val="00F85DCF"/>
    <w:rsid w:val="00F86C64"/>
    <w:rsid w:val="00F93607"/>
    <w:rsid w:val="00F93EA7"/>
    <w:rsid w:val="00F94BD5"/>
    <w:rsid w:val="00F95D39"/>
    <w:rsid w:val="00FA0B4D"/>
    <w:rsid w:val="00FA130D"/>
    <w:rsid w:val="00FA209C"/>
    <w:rsid w:val="00FA7948"/>
    <w:rsid w:val="00FB7922"/>
    <w:rsid w:val="00FC68F6"/>
    <w:rsid w:val="00FC6967"/>
    <w:rsid w:val="00FC76C8"/>
    <w:rsid w:val="00FC76D7"/>
    <w:rsid w:val="00FC7F5E"/>
    <w:rsid w:val="00FD08EC"/>
    <w:rsid w:val="00FD2F0F"/>
    <w:rsid w:val="00FD5EC2"/>
    <w:rsid w:val="00FE0263"/>
    <w:rsid w:val="00FE0575"/>
    <w:rsid w:val="00FE0C87"/>
    <w:rsid w:val="00FE4E8C"/>
    <w:rsid w:val="00FE5685"/>
    <w:rsid w:val="00FF1B3F"/>
    <w:rsid w:val="00FF1DEA"/>
    <w:rsid w:val="00FF1EC2"/>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7126">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786393308">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7328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7</cp:revision>
  <cp:lastPrinted>2026-05-13T18:30:00Z</cp:lastPrinted>
  <dcterms:created xsi:type="dcterms:W3CDTF">2026-05-13T15:28:00Z</dcterms:created>
  <dcterms:modified xsi:type="dcterms:W3CDTF">2026-05-18T17:47:00Z</dcterms:modified>
</cp:coreProperties>
</file>